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BD" w:rsidRDefault="007A0BBD">
      <w:pPr>
        <w:widowControl/>
        <w:spacing w:line="500" w:lineRule="exact"/>
        <w:ind w:firstLineChars="100" w:firstLine="400"/>
        <w:rPr>
          <w:rFonts w:ascii="Times New Roman" w:eastAsia="方正小标宋简体" w:hAnsi="Times New Roman" w:cs="Times New Roman"/>
          <w:bCs/>
          <w:kern w:val="0"/>
          <w:sz w:val="40"/>
          <w:szCs w:val="40"/>
          <w:u w:val="single"/>
        </w:rPr>
      </w:pPr>
    </w:p>
    <w:p w:rsidR="007A0BBD" w:rsidRDefault="007A0BBD">
      <w:pPr>
        <w:widowControl/>
        <w:spacing w:line="500" w:lineRule="exact"/>
        <w:ind w:firstLineChars="100" w:firstLine="400"/>
        <w:rPr>
          <w:rFonts w:ascii="Times New Roman" w:eastAsia="方正小标宋简体" w:hAnsi="Times New Roman" w:cs="Times New Roman"/>
          <w:bCs/>
          <w:kern w:val="0"/>
          <w:sz w:val="40"/>
          <w:szCs w:val="40"/>
          <w:u w:val="single"/>
        </w:rPr>
      </w:pPr>
    </w:p>
    <w:p w:rsidR="007A0BBD" w:rsidRDefault="00AE14C7">
      <w:pPr>
        <w:widowControl/>
        <w:spacing w:line="500" w:lineRule="exact"/>
        <w:ind w:firstLineChars="100" w:firstLine="400"/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  <w:t>20</w:t>
      </w:r>
      <w:r>
        <w:rPr>
          <w:rFonts w:ascii="Times New Roman" w:eastAsia="方正小标宋简体" w:hAnsi="Times New Roman" w:cs="Times New Roman" w:hint="eastAsia"/>
          <w:bCs/>
          <w:kern w:val="0"/>
          <w:sz w:val="40"/>
          <w:szCs w:val="40"/>
        </w:rPr>
        <w:t>20</w:t>
      </w:r>
      <w:r>
        <w:rPr>
          <w:rFonts w:ascii="Times New Roman" w:eastAsia="方正小标宋简体" w:hAnsi="Times New Roman" w:cs="Times New Roman"/>
          <w:bCs/>
          <w:kern w:val="0"/>
          <w:sz w:val="40"/>
          <w:szCs w:val="40"/>
        </w:rPr>
        <w:t>年大学生志愿服务西部计划招募协议书</w:t>
      </w:r>
    </w:p>
    <w:p w:rsidR="007A0BBD" w:rsidRDefault="007A0BBD">
      <w:pPr>
        <w:widowControl/>
        <w:spacing w:line="500" w:lineRule="exact"/>
        <w:jc w:val="center"/>
        <w:rPr>
          <w:rFonts w:ascii="Times New Roman" w:eastAsia="方正小标宋简体" w:hAnsi="Times New Roman" w:cs="Times New Roman"/>
          <w:kern w:val="0"/>
          <w:sz w:val="40"/>
          <w:szCs w:val="40"/>
        </w:rPr>
      </w:pPr>
    </w:p>
    <w:p w:rsidR="007A0BBD" w:rsidRDefault="00AE14C7">
      <w:pPr>
        <w:widowControl/>
        <w:spacing w:line="50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宋体" w:hAnsi="Times New Roman" w:cs="Times New Roman"/>
          <w:kern w:val="0"/>
          <w:szCs w:val="21"/>
        </w:rPr>
        <w:t xml:space="preserve">　　</w:t>
      </w:r>
      <w:r>
        <w:rPr>
          <w:rFonts w:ascii="Times New Roman" w:eastAsia="宋体" w:hAnsi="Times New Roman" w:cs="Times New Roman"/>
          <w:kern w:val="0"/>
          <w:szCs w:val="21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应募方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：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______________ </w:t>
      </w:r>
    </w:p>
    <w:p w:rsidR="007A0BBD" w:rsidRDefault="00AE14C7">
      <w:pPr>
        <w:widowControl/>
        <w:spacing w:line="500" w:lineRule="exact"/>
        <w:ind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（志愿者姓名、身份证号，以下简称甲方）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br/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招募方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：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______________ </w:t>
      </w:r>
    </w:p>
    <w:p w:rsidR="007A0BBD" w:rsidRDefault="00AE14C7">
      <w:pPr>
        <w:widowControl/>
        <w:spacing w:line="500" w:lineRule="exact"/>
        <w:ind w:firstLine="600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（招募省（区、市）项目办，以下简称乙方）</w:t>
      </w:r>
    </w:p>
    <w:p w:rsidR="007A0BBD" w:rsidRDefault="00AE14C7">
      <w:pPr>
        <w:widowControl/>
        <w:spacing w:line="500" w:lineRule="exact"/>
        <w:jc w:val="lef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  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大学生志愿服务西部计划（以下简称西部计划）由共青团中央、教育部、财政部、人力资源社会保障部共同组织实施，按照公开招募、自愿报名、组织选拔、集中派遣的方式，招募普通高等学校应届毕业生或在读研究生，到西部基层从事为期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1—3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年的教育、卫生、农技、扶贫等方面的志愿服务工作。志愿者服务期满后，鼓励其扎根基层或者自主择业。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年西部计划全国项目共实施基础教育、服务三农、医疗卫生、基层青年工作、基层社会管理、服务新疆、服务西藏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7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个专项。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甲方自愿报名参加西部计划。根据全国大学生志愿服务西部计划项目管理办公室确定的遴选条件，按照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“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公平、公正、公开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”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的原则，经乙方组织选拔并经全国项目办审定确认后，甲方入选西部计划全国项目，首次签约期为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年或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年。甲方首次签约期为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年，若申请延长服务期为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年，需于下一年度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月提出申请，经服务县项目办考核合格，并同意延期申请后报服务省项目办，全国项目办根据下一年度西部计划服务岗位规划和各专项行动要求，确定延期志愿者。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lastRenderedPageBreak/>
        <w:t xml:space="preserve">　　为切实维护双方的正当权益，保证西部计划的顺利实施，受全国项目办委托，甲乙双方就相关事项签订如下协议。本协议中规定甲方开展志愿服务活动之权利、义务以《志愿服务条例》作为法律依据。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第一条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甲方权利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b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</w:t>
      </w:r>
      <w:r>
        <w:rPr>
          <w:rFonts w:ascii="Times New Roman" w:eastAsia="华文仿宋" w:hAnsi="Times New Roman" w:cs="Times New Roman"/>
          <w:b/>
          <w:bCs/>
          <w:kern w:val="0"/>
          <w:sz w:val="30"/>
          <w:szCs w:val="30"/>
        </w:rPr>
        <w:t xml:space="preserve">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服务期间，甲方享受服务省统筹发放的工作生活补贴，社会保险单位交纳部分和服务单位提供的必要工作、生活条件。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服务期满，经考核合格的，享受《关于实施大学生志愿服务西部计划的通知》（中青联发〔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2003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26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号），《关于做好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2004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年大学生志愿服务西部计划工作的通知》（中青联发〔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2004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16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号），《关于统筹实施引导高校毕业生到农村基层服务项目工作的通知》（人社部发〔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2009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〕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42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号）和《关于印发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&lt;20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—202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年度大学生志愿服务西部计划实施方案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&gt;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的通知》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（中青联发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〔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〕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6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号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）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的政策支持以及所在省（区、市）和高校出台的相关政策支持。经考核合格的，获得服务鉴定和相应荣誉。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首次签约期为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3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年的志愿者，中央部门所属高校应届毕业生按照财政部、教育部联合下发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的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《高等学校毕业生学费和国家助学贷款代偿暂行办法》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（财教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〔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2009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〕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15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号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）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中规定享受相应的学费和助学贷款代偿。各省（区、市）所属高校应届毕业生按照本地出台的相应规定享受有关政策。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　第二条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甲方义务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自愿申请参加西部计划，并承诺签订协议后不会因另行择业等原因提前结束服务期。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 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lastRenderedPageBreak/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按照招募省项目办下发的《确认通知书》要求的时间和地点报到。除不可抗力外，不以任何事由拖延。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按时参加乙方、高校项目办和服务省项目办组织的集中培训；按照统一安排及时前往相应服务地开展服务，并服从岗位分配。未通过体检和培训考核的，不再享有本协议书第一条约定之各项权利。</w:t>
      </w:r>
    </w:p>
    <w:p w:rsidR="007A0BBD" w:rsidRDefault="00AE14C7" w:rsidP="00AE14C7">
      <w:pPr>
        <w:widowControl/>
        <w:spacing w:line="500" w:lineRule="exact"/>
        <w:ind w:firstLine="420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 4. 20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</w:t>
      </w:r>
      <w:r w:rsidR="00AD1226">
        <w:rPr>
          <w:rFonts w:ascii="Times New Roman" w:eastAsia="华文仿宋" w:hAnsi="Times New Roman" w:cs="Times New Roman" w:hint="eastAsia"/>
          <w:kern w:val="0"/>
          <w:sz w:val="30"/>
          <w:szCs w:val="30"/>
        </w:rPr>
        <w:t>8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月</w:t>
      </w:r>
      <w:r w:rsidR="00AD1226">
        <w:rPr>
          <w:rFonts w:ascii="Times New Roman" w:eastAsia="华文仿宋" w:hAnsi="Times New Roman" w:cs="Times New Roman" w:hint="eastAsia"/>
          <w:kern w:val="0"/>
          <w:sz w:val="30"/>
          <w:szCs w:val="30"/>
        </w:rPr>
        <w:t>14</w:t>
      </w:r>
      <w:r w:rsidR="00AD1226">
        <w:rPr>
          <w:rFonts w:ascii="Times New Roman" w:eastAsia="华文仿宋" w:hAnsi="Times New Roman" w:cs="Times New Roman" w:hint="eastAsia"/>
          <w:kern w:val="0"/>
          <w:sz w:val="30"/>
          <w:szCs w:val="30"/>
        </w:rPr>
        <w:t>日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前，与服务县项目办、服务单位签订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kern w:val="0"/>
          <w:sz w:val="30"/>
          <w:szCs w:val="30"/>
        </w:rPr>
        <w:t>—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20</w:t>
      </w:r>
      <w:r>
        <w:rPr>
          <w:rFonts w:ascii="Times New Roman" w:eastAsia="华文仿宋" w:hAnsi="Times New Roman" w:cs="Times New Roman" w:hint="eastAsia"/>
          <w:kern w:val="0"/>
          <w:sz w:val="30"/>
          <w:szCs w:val="30"/>
        </w:rPr>
        <w:t>21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年度西部计划三方服务协议，自觉遵守国家法律和西部计划各项管理规定，爱岗敬业，尽职尽责；因不可抗力因素需提前终止协议的，经向</w:t>
      </w:r>
      <w:bookmarkStart w:id="0" w:name="_GoBack"/>
      <w:bookmarkEnd w:id="0"/>
      <w:r>
        <w:rPr>
          <w:rFonts w:ascii="Times New Roman" w:eastAsia="华文仿宋" w:hAnsi="Times New Roman" w:cs="Times New Roman"/>
          <w:kern w:val="0"/>
          <w:sz w:val="30"/>
          <w:szCs w:val="30"/>
        </w:rPr>
        <w:t>所在县项目办提出申请，并报服务省项目办和全国项目办同意，做好工作交接后方可离岗，不得单方中止协议。</w:t>
      </w:r>
    </w:p>
    <w:p w:rsidR="007A0BBD" w:rsidRDefault="00AE14C7" w:rsidP="00AE14C7">
      <w:pPr>
        <w:widowControl/>
        <w:spacing w:line="500" w:lineRule="exact"/>
        <w:ind w:firstLine="420"/>
        <w:rPr>
          <w:rFonts w:ascii="Times New Roman" w:eastAsia="华文仿宋" w:hAnsi="Times New Roman" w:cs="Times New Roman"/>
          <w:bCs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bCs/>
          <w:kern w:val="0"/>
          <w:sz w:val="30"/>
          <w:szCs w:val="30"/>
        </w:rPr>
        <w:t xml:space="preserve"> 5. </w:t>
      </w:r>
      <w:r>
        <w:rPr>
          <w:rFonts w:ascii="Times New Roman" w:eastAsia="华文仿宋" w:hAnsi="Times New Roman" w:cs="Times New Roman"/>
          <w:bCs/>
          <w:kern w:val="0"/>
          <w:sz w:val="30"/>
          <w:szCs w:val="30"/>
        </w:rPr>
        <w:t>缴纳社会保险个人承担部分（从工作生活补贴中代扣）。</w:t>
      </w:r>
    </w:p>
    <w:p w:rsidR="007A0BBD" w:rsidRDefault="00AE14C7" w:rsidP="00AE14C7">
      <w:pPr>
        <w:widowControl/>
        <w:spacing w:line="500" w:lineRule="exact"/>
        <w:ind w:firstLine="420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 6.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服务期满，按时离岗，做好工作交接。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　第三条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乙方权利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甲方没有通过体检的，有权将其召回，终止协议；被召回者不再享有本协议书第一条约定之各项权利。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甲方服务期间因违反法律、法规及相关政策规定造成恶劣影响的，或严重违反协议约定，或因其它情况致使本协议书无法履行的，乙方有权将其召回，终止协议；被召回者不再享有本协议书第一条约定之各项权利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在甲方申请相应政策支持时，有权要求其提供相关证明。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　第四条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乙方义务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1.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组织甲方参加体检、面试和如期赴服务省报到、参加集中培训。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lastRenderedPageBreak/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2.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协调服务省，保证甲方在服务期间确有服务岗位，并保证其在服务期满后可按时结束服务。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3.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对甲方报到前的相关事项给予指导和帮助。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4.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根据工作安排，参与甲方服务期间日常管理，并对其给予相应指导和帮助。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5.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甲方服务期满并符合相应条件的，按照相关政策规定为其提供服务和帮助。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第五条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因甲方无故拖延报到、单方中止协议或擅自离岗致使协议无法履行的，乙方有权追究其责任。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第六条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因乙方无故单方中止协议或擅自召回甲方，致使其正当权益受到侵害的，甲方有权追究其责任。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第七条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全国项目办的确认通知书、甲方的报名登记表和身份证的复印件作为本协议书附件。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第八条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本协议书可以传真方式签订。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第九条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本协议书壹式叁份，具同等法律效力，甲乙双方各持壹份，壹份交给高校项目办留存。自双方签字、盖章后生效；甲方服务期满，协议失效。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　　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>第十条</w:t>
      </w:r>
      <w:r>
        <w:rPr>
          <w:rFonts w:ascii="Times New Roman" w:eastAsia="黑体" w:hAnsi="Times New Roman" w:cs="Times New Roman"/>
          <w:kern w:val="0"/>
          <w:sz w:val="30"/>
          <w:szCs w:val="30"/>
        </w:rPr>
        <w:t xml:space="preserve">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如因本协议书发生争议，双方应通过友好协商解决。协商不成，由乙方主办公场所所在地的仲裁机构或法院解决。</w:t>
      </w:r>
    </w:p>
    <w:p w:rsidR="007A0BBD" w:rsidRDefault="007A0BBD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</w:p>
    <w:p w:rsidR="007A0BBD" w:rsidRDefault="007A0BBD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协议签订地点：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__________________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（乙方主办公场所所在地）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>甲方（签字）：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_______________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乙方（盖章）：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_______________</w:t>
      </w:r>
    </w:p>
    <w:p w:rsidR="007A0BBD" w:rsidRDefault="00AE14C7" w:rsidP="00AE14C7">
      <w:pPr>
        <w:widowControl/>
        <w:spacing w:line="500" w:lineRule="exact"/>
        <w:rPr>
          <w:rFonts w:ascii="Times New Roman" w:eastAsia="华文仿宋" w:hAnsi="Times New Roman" w:cs="Times New Roman"/>
          <w:kern w:val="0"/>
          <w:sz w:val="30"/>
          <w:szCs w:val="30"/>
        </w:rPr>
      </w:pP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     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      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       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日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                                       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    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 xml:space="preserve">      </w:t>
      </w:r>
      <w:r>
        <w:rPr>
          <w:rFonts w:ascii="Times New Roman" w:eastAsia="华文仿宋" w:hAnsi="Times New Roman" w:cs="Times New Roman"/>
          <w:kern w:val="0"/>
          <w:sz w:val="30"/>
          <w:szCs w:val="30"/>
        </w:rPr>
        <w:t>日</w:t>
      </w:r>
    </w:p>
    <w:sectPr w:rsidR="007A0BBD">
      <w:footerReference w:type="default" r:id="rId8"/>
      <w:pgSz w:w="11906" w:h="16838"/>
      <w:pgMar w:top="2211" w:right="1928" w:bottom="204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26" w:rsidRDefault="00AD1226">
      <w:r>
        <w:separator/>
      </w:r>
    </w:p>
  </w:endnote>
  <w:endnote w:type="continuationSeparator" w:id="0">
    <w:p w:rsidR="00AD1226" w:rsidRDefault="00AD1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226" w:rsidRDefault="00AD122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AD1226" w:rsidRDefault="00AD122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421F30">
                            <w:rPr>
                              <w:noProof/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" filled="f" stroked="f">
              <v:textbox style="mso-fit-shape-to-text:t" inset="0,0,0,0">
                <w:txbxContent>
                  <w:p w:rsidR="00AD1226" w:rsidRDefault="00AD122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421F30">
                      <w:rPr>
                        <w:noProof/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26" w:rsidRDefault="00AD1226">
      <w:r>
        <w:separator/>
      </w:r>
    </w:p>
  </w:footnote>
  <w:footnote w:type="continuationSeparator" w:id="0">
    <w:p w:rsidR="00AD1226" w:rsidRDefault="00AD1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A2A"/>
    <w:rsid w:val="0000127C"/>
    <w:rsid w:val="00034E11"/>
    <w:rsid w:val="002B76B9"/>
    <w:rsid w:val="003248D2"/>
    <w:rsid w:val="00356F62"/>
    <w:rsid w:val="00421F30"/>
    <w:rsid w:val="006144A9"/>
    <w:rsid w:val="00683F57"/>
    <w:rsid w:val="007A0BBD"/>
    <w:rsid w:val="007A29C8"/>
    <w:rsid w:val="007F754B"/>
    <w:rsid w:val="0087316E"/>
    <w:rsid w:val="00901085"/>
    <w:rsid w:val="00A12BB8"/>
    <w:rsid w:val="00A23CCD"/>
    <w:rsid w:val="00AA6265"/>
    <w:rsid w:val="00AD1226"/>
    <w:rsid w:val="00AE14C7"/>
    <w:rsid w:val="00B73A2A"/>
    <w:rsid w:val="00BD70A2"/>
    <w:rsid w:val="00C108F0"/>
    <w:rsid w:val="00D716A9"/>
    <w:rsid w:val="00D9667C"/>
    <w:rsid w:val="00E8212F"/>
    <w:rsid w:val="00E91224"/>
    <w:rsid w:val="00EC3EA6"/>
    <w:rsid w:val="00EC5B94"/>
    <w:rsid w:val="00F12488"/>
    <w:rsid w:val="00F45AE3"/>
    <w:rsid w:val="00F67109"/>
    <w:rsid w:val="00FA2A21"/>
    <w:rsid w:val="00FB28D7"/>
    <w:rsid w:val="00FD76AC"/>
    <w:rsid w:val="04165BED"/>
    <w:rsid w:val="0DAF04F0"/>
    <w:rsid w:val="12C814AE"/>
    <w:rsid w:val="156B42A6"/>
    <w:rsid w:val="18860E68"/>
    <w:rsid w:val="1C20689B"/>
    <w:rsid w:val="2B6B5E4C"/>
    <w:rsid w:val="30376ADE"/>
    <w:rsid w:val="342C33AB"/>
    <w:rsid w:val="3D0B50FE"/>
    <w:rsid w:val="3E79328C"/>
    <w:rsid w:val="4976449E"/>
    <w:rsid w:val="502C5199"/>
    <w:rsid w:val="52FE4A5F"/>
    <w:rsid w:val="546665B0"/>
    <w:rsid w:val="56A10A67"/>
    <w:rsid w:val="582F3100"/>
    <w:rsid w:val="5A0177AA"/>
    <w:rsid w:val="5ECD6109"/>
    <w:rsid w:val="638A1F31"/>
    <w:rsid w:val="73B7427A"/>
    <w:rsid w:val="7A4209AF"/>
    <w:rsid w:val="7D48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rFonts w:ascii="Arial" w:hAnsi="Arial" w:cs="Arial" w:hint="default"/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rFonts w:ascii="Arial" w:hAnsi="Arial" w:cs="Arial" w:hint="default"/>
      <w:color w:val="333333"/>
      <w:u w:val="non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347</Words>
  <Characters>1980</Characters>
  <Application>Microsoft Office Word</Application>
  <DocSecurity>0</DocSecurity>
  <Lines>16</Lines>
  <Paragraphs>4</Paragraphs>
  <ScaleCrop>false</ScaleCrop>
  <Company>ccyl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</dc:creator>
  <cp:lastModifiedBy>徐子恒</cp:lastModifiedBy>
  <cp:revision>21</cp:revision>
  <cp:lastPrinted>2019-05-29T00:46:00Z</cp:lastPrinted>
  <dcterms:created xsi:type="dcterms:W3CDTF">2018-03-27T01:44:00Z</dcterms:created>
  <dcterms:modified xsi:type="dcterms:W3CDTF">2020-06-04T10:40:00Z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